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D581C"/>
    <w:multiLevelType w:val="hybridMultilevel"/>
    <w:tmpl w:val="1A70A83A"/>
    <w:lvl w:ilvl="0" w:tplc="88DABC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A246B"/>
    <w:multiLevelType w:val="hybridMultilevel"/>
    <w:tmpl w:val="A1362B1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C0192"/>
    <w:multiLevelType w:val="hybridMultilevel"/>
    <w:tmpl w:val="8CF2B5AE"/>
    <w:lvl w:ilvl="0" w:tplc="50FE88A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FA0BBD"/>
    <w:multiLevelType w:val="hybridMultilevel"/>
    <w:tmpl w:val="C8D2B5C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7410AB"/>
    <w:multiLevelType w:val="hybridMultilevel"/>
    <w:tmpl w:val="8290537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6"/>
    <w:rsid w:val="00011DC7"/>
    <w:rsid w:val="00026968"/>
    <w:rsid w:val="00040D4F"/>
    <w:rsid w:val="00084EAE"/>
    <w:rsid w:val="00091CE6"/>
    <w:rsid w:val="000B7810"/>
    <w:rsid w:val="000C3365"/>
    <w:rsid w:val="0012405A"/>
    <w:rsid w:val="00154BA3"/>
    <w:rsid w:val="001855A6"/>
    <w:rsid w:val="001973A2"/>
    <w:rsid w:val="001A7F66"/>
    <w:rsid w:val="001B7E02"/>
    <w:rsid w:val="001C4FC6"/>
    <w:rsid w:val="001C6B0D"/>
    <w:rsid w:val="001C75F2"/>
    <w:rsid w:val="001D2063"/>
    <w:rsid w:val="001D43E9"/>
    <w:rsid w:val="001F4ECD"/>
    <w:rsid w:val="002375AF"/>
    <w:rsid w:val="00287FB4"/>
    <w:rsid w:val="002D3C50"/>
    <w:rsid w:val="002F367F"/>
    <w:rsid w:val="00301B7F"/>
    <w:rsid w:val="003453CA"/>
    <w:rsid w:val="003847FD"/>
    <w:rsid w:val="003C02B3"/>
    <w:rsid w:val="00411D63"/>
    <w:rsid w:val="00420E0F"/>
    <w:rsid w:val="00435A87"/>
    <w:rsid w:val="00454A1C"/>
    <w:rsid w:val="00483F5B"/>
    <w:rsid w:val="004A58C8"/>
    <w:rsid w:val="0054155F"/>
    <w:rsid w:val="00543F8B"/>
    <w:rsid w:val="0054701E"/>
    <w:rsid w:val="00550FD0"/>
    <w:rsid w:val="0058510B"/>
    <w:rsid w:val="005D3E43"/>
    <w:rsid w:val="005E231E"/>
    <w:rsid w:val="00657009"/>
    <w:rsid w:val="00681C79"/>
    <w:rsid w:val="0069477F"/>
    <w:rsid w:val="006A5348"/>
    <w:rsid w:val="0072523E"/>
    <w:rsid w:val="0074206B"/>
    <w:rsid w:val="00751690"/>
    <w:rsid w:val="007610BC"/>
    <w:rsid w:val="00764275"/>
    <w:rsid w:val="007714AB"/>
    <w:rsid w:val="00781F2D"/>
    <w:rsid w:val="007833D0"/>
    <w:rsid w:val="007960BF"/>
    <w:rsid w:val="007A613E"/>
    <w:rsid w:val="007D1E76"/>
    <w:rsid w:val="007D4484"/>
    <w:rsid w:val="007D6B04"/>
    <w:rsid w:val="007E17D2"/>
    <w:rsid w:val="00801698"/>
    <w:rsid w:val="008079FF"/>
    <w:rsid w:val="0082669C"/>
    <w:rsid w:val="0086459F"/>
    <w:rsid w:val="008A0CEE"/>
    <w:rsid w:val="008C3BB8"/>
    <w:rsid w:val="008E076C"/>
    <w:rsid w:val="009002BC"/>
    <w:rsid w:val="0092765C"/>
    <w:rsid w:val="009672CA"/>
    <w:rsid w:val="009B5BC7"/>
    <w:rsid w:val="00A2558C"/>
    <w:rsid w:val="00A4610E"/>
    <w:rsid w:val="00A730E0"/>
    <w:rsid w:val="00AA41E5"/>
    <w:rsid w:val="00AB722B"/>
    <w:rsid w:val="00AE1F6A"/>
    <w:rsid w:val="00B673E9"/>
    <w:rsid w:val="00B86A28"/>
    <w:rsid w:val="00B9502D"/>
    <w:rsid w:val="00BB3613"/>
    <w:rsid w:val="00BD1594"/>
    <w:rsid w:val="00C52EF5"/>
    <w:rsid w:val="00C97E1E"/>
    <w:rsid w:val="00CA22A7"/>
    <w:rsid w:val="00CB41C4"/>
    <w:rsid w:val="00CC4680"/>
    <w:rsid w:val="00CF1316"/>
    <w:rsid w:val="00D072E3"/>
    <w:rsid w:val="00D13C44"/>
    <w:rsid w:val="00D52FED"/>
    <w:rsid w:val="00D67FED"/>
    <w:rsid w:val="00D8085E"/>
    <w:rsid w:val="00D86ECA"/>
    <w:rsid w:val="00D975B1"/>
    <w:rsid w:val="00E00323"/>
    <w:rsid w:val="00E0174A"/>
    <w:rsid w:val="00E1364E"/>
    <w:rsid w:val="00E40349"/>
    <w:rsid w:val="00E74967"/>
    <w:rsid w:val="00E80706"/>
    <w:rsid w:val="00E80867"/>
    <w:rsid w:val="00EA37F5"/>
    <w:rsid w:val="00EA7915"/>
    <w:rsid w:val="00F46719"/>
    <w:rsid w:val="00F54F6F"/>
    <w:rsid w:val="00F64989"/>
    <w:rsid w:val="00F723A4"/>
    <w:rsid w:val="00FA2770"/>
    <w:rsid w:val="00FE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CBB897-D4EC-484E-8A4B-22763B561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E7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467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C33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1E76"/>
    <w:pPr>
      <w:ind w:left="720"/>
      <w:contextualSpacing/>
    </w:pPr>
  </w:style>
  <w:style w:type="character" w:styleId="Hipervnculo">
    <w:name w:val="Hyperlink"/>
    <w:uiPriority w:val="99"/>
    <w:unhideWhenUsed/>
    <w:rsid w:val="007D1E7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0032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0032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0032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E003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Puesto">
    <w:name w:val="Title"/>
    <w:basedOn w:val="Normal"/>
    <w:next w:val="Normal"/>
    <w:link w:val="PuestoCar"/>
    <w:uiPriority w:val="10"/>
    <w:qFormat/>
    <w:rsid w:val="00AA41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AA41E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table" w:styleId="Tablaconcuadrcula">
    <w:name w:val="Table Grid"/>
    <w:basedOn w:val="Tablanormal"/>
    <w:uiPriority w:val="59"/>
    <w:rsid w:val="00345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0C336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F4671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F46719"/>
    <w:pPr>
      <w:spacing w:line="259" w:lineRule="auto"/>
      <w:outlineLvl w:val="9"/>
    </w:pPr>
    <w:rPr>
      <w:lang w:eastAsia="es-MX"/>
    </w:rPr>
  </w:style>
  <w:style w:type="paragraph" w:styleId="TDC2">
    <w:name w:val="toc 2"/>
    <w:basedOn w:val="Normal"/>
    <w:next w:val="Normal"/>
    <w:autoRedefine/>
    <w:uiPriority w:val="39"/>
    <w:unhideWhenUsed/>
    <w:rsid w:val="00F46719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8FB86BF-A531-470C-9565-82D5862FBE59}">
      <dsp:nvSpPr>
        <dsp:cNvPr id="0" name=""/>
        <dsp:cNvSpPr/>
      </dsp:nvSpPr>
      <dsp:spPr>
        <a:xfrm>
          <a:off x="2954864" y="1214321"/>
          <a:ext cx="2211956" cy="1090354"/>
        </a:xfrm>
        <a:custGeom>
          <a:avLst/>
          <a:gdLst/>
          <a:ahLst/>
          <a:cxnLst/>
          <a:rect l="0" t="0" r="0" b="0"/>
          <a:pathLst>
            <a:path>
              <a:moveTo>
                <a:pt x="0" y="1090354"/>
              </a:moveTo>
              <a:lnTo>
                <a:pt x="2211956" y="0"/>
              </a:lnTo>
            </a:path>
          </a:pathLst>
        </a:custGeom>
        <a:noFill/>
        <a:ln w="19050" cap="flat" cmpd="sng" algn="ctr">
          <a:solidFill>
            <a:schemeClr val="accent2"/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3">
          <a:schemeClr val="accent2"/>
        </a:lnRef>
        <a:fillRef idx="0">
          <a:schemeClr val="accent2"/>
        </a:fillRef>
        <a:effectRef idx="2">
          <a:schemeClr val="accent2"/>
        </a:effectRef>
        <a:fontRef idx="minor">
          <a:schemeClr val="tx1"/>
        </a:fontRef>
      </dsp:style>
    </dsp:sp>
    <dsp:sp modelId="{8A8FC930-CCA8-4271-9594-BA2F134825AA}">
      <dsp:nvSpPr>
        <dsp:cNvPr id="0" name=""/>
        <dsp:cNvSpPr/>
      </dsp:nvSpPr>
      <dsp:spPr>
        <a:xfrm>
          <a:off x="2954864" y="2304676"/>
          <a:ext cx="2267308" cy="16870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94967"/>
              </a:lnTo>
              <a:lnTo>
                <a:pt x="2267308" y="1594967"/>
              </a:lnTo>
              <a:lnTo>
                <a:pt x="2267308" y="1687075"/>
              </a:lnTo>
            </a:path>
          </a:pathLst>
        </a:custGeom>
        <a:noFill/>
        <a:ln w="19050" cap="flat" cmpd="sng" algn="ctr">
          <a:solidFill>
            <a:schemeClr val="accent2"/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3">
          <a:schemeClr val="accent2"/>
        </a:lnRef>
        <a:fillRef idx="0">
          <a:schemeClr val="accent2"/>
        </a:fillRef>
        <a:effectRef idx="2">
          <a:schemeClr val="accent2"/>
        </a:effectRef>
        <a:fontRef idx="minor">
          <a:schemeClr val="tx1"/>
        </a:fontRef>
      </dsp:style>
    </dsp:sp>
    <dsp:sp modelId="{9C389A67-1B5E-45E2-9DC4-B79D32BB294E}">
      <dsp:nvSpPr>
        <dsp:cNvPr id="0" name=""/>
        <dsp:cNvSpPr/>
      </dsp:nvSpPr>
      <dsp:spPr>
        <a:xfrm>
          <a:off x="1434955" y="2304676"/>
          <a:ext cx="1519909" cy="1687079"/>
        </a:xfrm>
        <a:custGeom>
          <a:avLst/>
          <a:gdLst/>
          <a:ahLst/>
          <a:cxnLst/>
          <a:rect l="0" t="0" r="0" b="0"/>
          <a:pathLst>
            <a:path>
              <a:moveTo>
                <a:pt x="1519909" y="0"/>
              </a:moveTo>
              <a:lnTo>
                <a:pt x="1519909" y="1594972"/>
              </a:lnTo>
              <a:lnTo>
                <a:pt x="0" y="1594972"/>
              </a:lnTo>
              <a:lnTo>
                <a:pt x="0" y="1687079"/>
              </a:lnTo>
            </a:path>
          </a:pathLst>
        </a:custGeom>
        <a:noFill/>
        <a:ln w="19050" cap="flat" cmpd="sng" algn="ctr">
          <a:solidFill>
            <a:schemeClr val="accent2"/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3">
          <a:schemeClr val="accent2"/>
        </a:lnRef>
        <a:fillRef idx="0">
          <a:schemeClr val="accent2"/>
        </a:fillRef>
        <a:effectRef idx="2">
          <a:schemeClr val="accent2"/>
        </a:effectRef>
        <a:fontRef idx="minor">
          <a:schemeClr val="tx1"/>
        </a:fontRef>
      </dsp:style>
    </dsp:sp>
    <dsp:sp modelId="{8C1F986F-2CB7-4AB3-9A88-399EBC630CEC}">
      <dsp:nvSpPr>
        <dsp:cNvPr id="0" name=""/>
        <dsp:cNvSpPr/>
      </dsp:nvSpPr>
      <dsp:spPr>
        <a:xfrm>
          <a:off x="1513348" y="55254"/>
          <a:ext cx="2883033" cy="2249422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100" b="1" kern="1200">
            <a:latin typeface="Arial" pitchFamily="34" charset="0"/>
            <a:cs typeface="Arial" pitchFamily="34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100" b="1" kern="1200">
            <a:latin typeface="Arial" pitchFamily="34" charset="0"/>
            <a:cs typeface="Arial" pitchFamily="34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100" b="1" kern="1200">
            <a:latin typeface="Arial" pitchFamily="34" charset="0"/>
            <a:cs typeface="Arial" pitchFamily="34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100" b="1" kern="1200">
            <a:latin typeface="Arial" pitchFamily="34" charset="0"/>
            <a:cs typeface="Arial" pitchFamily="34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b="1" kern="1200">
              <a:latin typeface="Arial" pitchFamily="34" charset="0"/>
              <a:cs typeface="Arial" pitchFamily="34" charset="0"/>
            </a:rPr>
            <a:t>H. AYUNTAMIENTO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b="0" kern="1200">
              <a:latin typeface="Arial" pitchFamily="34" charset="0"/>
              <a:cs typeface="Arial" pitchFamily="34" charset="0"/>
            </a:rPr>
            <a:t>TSU Luis Gerardo Sánchez Sánchez, Presidente Municipal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b="0" kern="1200">
              <a:latin typeface="Arial" pitchFamily="34" charset="0"/>
              <a:cs typeface="Arial" pitchFamily="34" charset="0"/>
            </a:rPr>
            <a:t>Lic. Karel Jímenez Gutierrez, Sindico Municipal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b="0" kern="1200">
              <a:latin typeface="Arial" pitchFamily="34" charset="0"/>
              <a:cs typeface="Arial" pitchFamily="34" charset="0"/>
            </a:rPr>
            <a:t> C. Ma. de los Angeles Ferro Campos, Regidor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b="0" kern="1200">
              <a:latin typeface="Arial" pitchFamily="34" charset="0"/>
              <a:cs typeface="Arial" pitchFamily="34" charset="0"/>
            </a:rPr>
            <a:t>Profra. Aidabeth García Monjaras, Regidor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b="0" kern="1200">
              <a:latin typeface="Arial" pitchFamily="34" charset="0"/>
              <a:cs typeface="Arial" pitchFamily="34" charset="0"/>
            </a:rPr>
            <a:t>C. Eliodoro Peña Mejía, Regidor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b="0" kern="1200">
              <a:latin typeface="Arial" pitchFamily="34" charset="0"/>
              <a:cs typeface="Arial" pitchFamily="34" charset="0"/>
            </a:rPr>
            <a:t>Profr. Javier Ramirez Enriquez, Regidor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b="0" kern="1200">
              <a:latin typeface="Arial" pitchFamily="34" charset="0"/>
              <a:cs typeface="Arial" pitchFamily="34" charset="0"/>
            </a:rPr>
            <a:t>Lic. Marco Antonio Arredondo González, Regidor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b="0" kern="1200">
              <a:latin typeface="Arial" pitchFamily="34" charset="0"/>
              <a:cs typeface="Arial" pitchFamily="34" charset="0"/>
            </a:rPr>
            <a:t>Profra. Gabriela Terán Ramos, Regidor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b="0" kern="1200">
              <a:latin typeface="Arial" pitchFamily="34" charset="0"/>
              <a:cs typeface="Arial" pitchFamily="34" charset="0"/>
            </a:rPr>
            <a:t>Arq. Israel Ibañez Sánchez, Regidor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b="0" kern="1200">
              <a:latin typeface="Arial" pitchFamily="34" charset="0"/>
              <a:cs typeface="Arial" pitchFamily="34" charset="0"/>
            </a:rPr>
            <a:t>C. Salvador Areválo Vázquez, Regidor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b="0" kern="1200">
              <a:latin typeface="Arial" pitchFamily="34" charset="0"/>
              <a:cs typeface="Arial" pitchFamily="34" charset="0"/>
            </a:rPr>
            <a:t>Profra. Mireya Guadalupe Olalde, Sánchez Regidor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b="0" kern="1200">
              <a:latin typeface="Arial" pitchFamily="34" charset="0"/>
              <a:cs typeface="Arial" pitchFamily="34" charset="0"/>
            </a:rPr>
            <a:t>Ing. Isacc Torres Ortiz, Regidor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800" b="0" kern="1200">
            <a:latin typeface="Arial" pitchFamily="34" charset="0"/>
            <a:cs typeface="Arial" pitchFamily="34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800" b="0" kern="1200">
            <a:latin typeface="Arial" pitchFamily="34" charset="0"/>
            <a:cs typeface="Arial" pitchFamily="34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800" b="0" kern="1200">
            <a:latin typeface="Arial" pitchFamily="34" charset="0"/>
            <a:cs typeface="Arial" pitchFamily="34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800" b="0" kern="1200">
            <a:latin typeface="Arial" pitchFamily="34" charset="0"/>
            <a:cs typeface="Arial" pitchFamily="34" charset="0"/>
          </a:endParaRPr>
        </a:p>
      </dsp:txBody>
      <dsp:txXfrm>
        <a:off x="1513348" y="55254"/>
        <a:ext cx="2883033" cy="2249422"/>
      </dsp:txXfrm>
    </dsp:sp>
    <dsp:sp modelId="{879050FA-E077-4A6C-808D-1846154B3E40}">
      <dsp:nvSpPr>
        <dsp:cNvPr id="0" name=""/>
        <dsp:cNvSpPr/>
      </dsp:nvSpPr>
      <dsp:spPr>
        <a:xfrm>
          <a:off x="543917" y="3991756"/>
          <a:ext cx="1782077" cy="865393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b="1" kern="1200">
              <a:latin typeface="Arial" pitchFamily="34" charset="0"/>
              <a:cs typeface="Arial" pitchFamily="34" charset="0"/>
            </a:rPr>
            <a:t>DIF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b="1" kern="1200">
              <a:latin typeface="Arial" pitchFamily="34" charset="0"/>
              <a:cs typeface="Arial" pitchFamily="34" charset="0"/>
            </a:rPr>
            <a:t>Desarrollo Integral de la Familia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>
              <a:latin typeface="Arial" pitchFamily="34" charset="0"/>
              <a:cs typeface="Arial" pitchFamily="34" charset="0"/>
            </a:rPr>
            <a:t>Profa. Norma Lorena Alvarez Hernandez </a:t>
          </a:r>
        </a:p>
      </dsp:txBody>
      <dsp:txXfrm>
        <a:off x="543917" y="3991756"/>
        <a:ext cx="1782077" cy="865393"/>
      </dsp:txXfrm>
    </dsp:sp>
    <dsp:sp modelId="{3F705435-4093-40B2-A659-B05E72C82BB2}">
      <dsp:nvSpPr>
        <dsp:cNvPr id="0" name=""/>
        <dsp:cNvSpPr/>
      </dsp:nvSpPr>
      <dsp:spPr>
        <a:xfrm>
          <a:off x="4234926" y="3991752"/>
          <a:ext cx="1974494" cy="844077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b="1" kern="1200">
              <a:latin typeface="Arial" pitchFamily="34" charset="0"/>
              <a:cs typeface="Arial" pitchFamily="34" charset="0"/>
            </a:rPr>
            <a:t>JAPASP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b="1" kern="1200">
              <a:latin typeface="Arial" pitchFamily="34" charset="0"/>
              <a:cs typeface="Arial" pitchFamily="34" charset="0"/>
            </a:rPr>
            <a:t>Junta Municipal de Agua Potable y Alcantarillado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>
              <a:latin typeface="Arial" pitchFamily="34" charset="0"/>
              <a:cs typeface="Arial" pitchFamily="34" charset="0"/>
            </a:rPr>
            <a:t>Lic. Guillermo Benitez Pérez</a:t>
          </a:r>
        </a:p>
      </dsp:txBody>
      <dsp:txXfrm>
        <a:off x="4234926" y="3991752"/>
        <a:ext cx="1974494" cy="844077"/>
      </dsp:txXfrm>
    </dsp:sp>
    <dsp:sp modelId="{0CA3A0D5-B1F9-41AB-AB8B-73C2CDF6EF37}">
      <dsp:nvSpPr>
        <dsp:cNvPr id="0" name=""/>
        <dsp:cNvSpPr/>
      </dsp:nvSpPr>
      <dsp:spPr>
        <a:xfrm>
          <a:off x="5166821" y="527989"/>
          <a:ext cx="2110278" cy="1372664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b="1" kern="1200">
              <a:latin typeface="Arial" pitchFamily="34" charset="0"/>
              <a:cs typeface="Arial" pitchFamily="34" charset="0"/>
            </a:rPr>
            <a:t>Auxiliar Administrativo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b="0" kern="1200">
              <a:latin typeface="Arial" pitchFamily="34" charset="0"/>
              <a:cs typeface="Arial" pitchFamily="34" charset="0"/>
            </a:rPr>
            <a:t>Martha Soledad  Sánchez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b="0" kern="1200">
              <a:latin typeface="Arial" pitchFamily="34" charset="0"/>
              <a:cs typeface="Arial" pitchFamily="34" charset="0"/>
            </a:rPr>
            <a:t>Yesenia Esther Mancilla Martínez       Alejandra Zuleyma Carreón Torres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800" b="0" kern="1200">
            <a:latin typeface="Arial" pitchFamily="34" charset="0"/>
            <a:cs typeface="Arial" pitchFamily="34" charset="0"/>
          </a:endParaRPr>
        </a:p>
      </dsp:txBody>
      <dsp:txXfrm>
        <a:off x="5166821" y="527989"/>
        <a:ext cx="2110278" cy="1372664"/>
      </dsp:txXfrm>
    </dsp:sp>
  </dsp:spTree>
</dsp:drawing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2599E-C54E-40EB-B3BD-41B2F70A9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CBD850-722C-4B0A-8EDE-7CABA60C70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B04BFA-FE99-416E-B427-D59C115CD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530C65-6534-48A9-A636-FF46655BA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2872</Words>
  <Characters>15800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18635</CharactersWithSpaces>
  <SharedDoc>false</SharedDoc>
  <HLinks>
    <vt:vector size="6" baseType="variant">
      <vt:variant>
        <vt:i4>6357108</vt:i4>
      </vt:variant>
      <vt:variant>
        <vt:i4>0</vt:i4>
      </vt:variant>
      <vt:variant>
        <vt:i4>0</vt:i4>
      </vt:variant>
      <vt:variant>
        <vt:i4>5</vt:i4>
      </vt:variant>
      <vt:variant>
        <vt:lpwstr>../../../../../../../../lquiroz/AppData/Local/Microsoft/Windows/Temporary Internet Files/Content.Outlook/HBGSO9P3/MODELO CTA 2013.pptx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acorona</dc:creator>
  <cp:lastModifiedBy>Monica Lugo</cp:lastModifiedBy>
  <cp:revision>22</cp:revision>
  <cp:lastPrinted>2018-12-18T14:33:00Z</cp:lastPrinted>
  <dcterms:created xsi:type="dcterms:W3CDTF">2018-12-17T22:41:00Z</dcterms:created>
  <dcterms:modified xsi:type="dcterms:W3CDTF">2021-02-25T20:07:00Z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