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A2" w:rsidRPr="003A00A2" w:rsidRDefault="003A00A2" w:rsidP="003A00A2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es-MX"/>
        </w:rPr>
      </w:pPr>
      <w:r w:rsidRPr="003A00A2">
        <w:rPr>
          <w:rFonts w:eastAsia="Times New Roman" w:cstheme="minorHAnsi"/>
          <w:bCs/>
          <w:noProof/>
          <w:color w:val="000000"/>
          <w:lang w:eastAsia="es-MX"/>
        </w:rPr>
        <w:drawing>
          <wp:anchor distT="0" distB="0" distL="114300" distR="114300" simplePos="0" relativeHeight="251659264" behindDoc="1" locked="0" layoutInCell="1" allowOverlap="1" wp14:anchorId="49C95E3E" wp14:editId="4D313E99">
            <wp:simplePos x="0" y="0"/>
            <wp:positionH relativeFrom="column">
              <wp:posOffset>-128270</wp:posOffset>
            </wp:positionH>
            <wp:positionV relativeFrom="paragraph">
              <wp:posOffset>-899160</wp:posOffset>
            </wp:positionV>
            <wp:extent cx="1732280" cy="904787"/>
            <wp:effectExtent l="57150" t="114300" r="134620" b="105410"/>
            <wp:wrapNone/>
            <wp:docPr id="8" name="Marcador de contenido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rcador de contenido 7"/>
                    <pic:cNvPicPr>
                      <a:picLocks noGrp="1" noChangeAspect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900"/>
                              </a14:imgEffect>
                              <a14:imgEffect>
                                <a14:saturation sat="9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57" t="-571" r="3907" b="3512"/>
                    <a:stretch/>
                  </pic:blipFill>
                  <pic:spPr>
                    <a:xfrm>
                      <a:off x="0" y="0"/>
                      <a:ext cx="1744740" cy="91129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rgbClr val="E9E8F5"/>
                      </a:glow>
                      <a:softEdge rad="112500"/>
                    </a:effectLst>
                    <a:scene3d>
                      <a:camera prst="orthographicFront"/>
                      <a:lightRig rig="glow" dir="t">
                        <a:rot lat="0" lon="0" rev="600000"/>
                      </a:lightRig>
                    </a:scene3d>
                    <a:sp3d prstMaterial="dkEdge">
                      <a:bevelB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0A2">
        <w:rPr>
          <w:rFonts w:eastAsia="Times New Roman" w:cstheme="minorHAnsi"/>
          <w:b/>
          <w:bCs/>
          <w:color w:val="000000"/>
          <w:lang w:eastAsia="es-MX"/>
        </w:rPr>
        <w:t xml:space="preserve">REPORTE DE ACTIVIDADES </w:t>
      </w:r>
      <w:r w:rsidR="009238C2">
        <w:rPr>
          <w:rFonts w:eastAsia="Times New Roman" w:cstheme="minorHAnsi"/>
          <w:b/>
          <w:bCs/>
          <w:color w:val="000000"/>
          <w:lang w:eastAsia="es-MX"/>
        </w:rPr>
        <w:t xml:space="preserve">PROCURADURIA </w:t>
      </w:r>
      <w:bookmarkStart w:id="0" w:name="_GoBack"/>
      <w:bookmarkEnd w:id="0"/>
      <w:r w:rsidRPr="003A00A2">
        <w:rPr>
          <w:rFonts w:eastAsia="Times New Roman" w:cstheme="minorHAnsi"/>
          <w:b/>
          <w:bCs/>
          <w:color w:val="000000"/>
          <w:lang w:eastAsia="es-MX"/>
        </w:rPr>
        <w:t>ENERO-MARZO</w:t>
      </w:r>
    </w:p>
    <w:p w:rsidR="003A00A2" w:rsidRPr="003A00A2" w:rsidRDefault="003A00A2" w:rsidP="003A00A2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16"/>
        <w:gridCol w:w="2171"/>
        <w:gridCol w:w="2500"/>
        <w:gridCol w:w="2897"/>
        <w:gridCol w:w="1276"/>
        <w:gridCol w:w="1202"/>
        <w:gridCol w:w="1734"/>
      </w:tblGrid>
      <w:tr w:rsidR="003A00A2" w:rsidRPr="003A00A2" w:rsidTr="00706CEA">
        <w:tc>
          <w:tcPr>
            <w:tcW w:w="1216" w:type="dxa"/>
          </w:tcPr>
          <w:p w:rsidR="003A00A2" w:rsidRPr="003A00A2" w:rsidRDefault="003A00A2" w:rsidP="00706CE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A00A2">
              <w:rPr>
                <w:rFonts w:cstheme="minorHAnsi"/>
                <w:b/>
                <w:bCs/>
                <w:color w:val="000000"/>
              </w:rPr>
              <w:t>Fecha</w:t>
            </w: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  <w:tc>
          <w:tcPr>
            <w:tcW w:w="2171" w:type="dxa"/>
          </w:tcPr>
          <w:p w:rsidR="003A00A2" w:rsidRPr="003A00A2" w:rsidRDefault="003A00A2" w:rsidP="00706CE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A00A2">
              <w:rPr>
                <w:rFonts w:cstheme="minorHAnsi"/>
                <w:b/>
                <w:bCs/>
                <w:color w:val="000000"/>
              </w:rPr>
              <w:t>No. Indicador</w:t>
            </w:r>
          </w:p>
          <w:p w:rsidR="003A00A2" w:rsidRPr="003A00A2" w:rsidRDefault="003A00A2" w:rsidP="00706CEA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500" w:type="dxa"/>
          </w:tcPr>
          <w:p w:rsidR="003A00A2" w:rsidRPr="003A00A2" w:rsidRDefault="003A00A2" w:rsidP="00706CE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A00A2">
              <w:rPr>
                <w:rFonts w:cstheme="minorHAnsi"/>
                <w:b/>
                <w:bCs/>
                <w:color w:val="000000"/>
              </w:rPr>
              <w:t>Informe de Actividades</w:t>
            </w: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  <w:tc>
          <w:tcPr>
            <w:tcW w:w="2897" w:type="dxa"/>
          </w:tcPr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3A00A2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Acciones</w:t>
            </w:r>
          </w:p>
        </w:tc>
        <w:tc>
          <w:tcPr>
            <w:tcW w:w="1276" w:type="dxa"/>
          </w:tcPr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3A00A2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Meta Anual (100%)</w:t>
            </w:r>
          </w:p>
        </w:tc>
        <w:tc>
          <w:tcPr>
            <w:tcW w:w="1202" w:type="dxa"/>
          </w:tcPr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3A00A2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%Avance de metas</w:t>
            </w:r>
          </w:p>
        </w:tc>
        <w:tc>
          <w:tcPr>
            <w:tcW w:w="1734" w:type="dxa"/>
          </w:tcPr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3A00A2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Status</w:t>
            </w:r>
          </w:p>
        </w:tc>
      </w:tr>
      <w:tr w:rsidR="003A00A2" w:rsidRPr="003A00A2" w:rsidTr="00706CEA">
        <w:tc>
          <w:tcPr>
            <w:tcW w:w="1216" w:type="dxa"/>
          </w:tcPr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3A00A2">
              <w:rPr>
                <w:rFonts w:eastAsia="Times New Roman" w:cstheme="minorHAnsi"/>
                <w:bCs/>
                <w:color w:val="000000"/>
                <w:lang w:eastAsia="es-MX"/>
              </w:rPr>
              <w:t>Enero – Marzo</w:t>
            </w:r>
          </w:p>
        </w:tc>
        <w:tc>
          <w:tcPr>
            <w:tcW w:w="2171" w:type="dxa"/>
          </w:tcPr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3A00A2">
              <w:rPr>
                <w:rFonts w:eastAsia="Times New Roman" w:cstheme="minorHAnsi"/>
                <w:bCs/>
                <w:color w:val="000000"/>
                <w:lang w:eastAsia="es-MX"/>
              </w:rPr>
              <w:t>1.1</w:t>
            </w:r>
          </w:p>
        </w:tc>
        <w:tc>
          <w:tcPr>
            <w:tcW w:w="2500" w:type="dxa"/>
          </w:tcPr>
          <w:p w:rsidR="003A00A2" w:rsidRDefault="003A00A2" w:rsidP="00706CEA">
            <w:pPr>
              <w:jc w:val="center"/>
              <w:rPr>
                <w:rFonts w:cstheme="minorHAnsi"/>
                <w:color w:val="000000"/>
              </w:rPr>
            </w:pPr>
          </w:p>
          <w:p w:rsidR="003A00A2" w:rsidRPr="003A00A2" w:rsidRDefault="003A00A2" w:rsidP="00706CEA">
            <w:pPr>
              <w:jc w:val="center"/>
              <w:rPr>
                <w:rFonts w:cstheme="minorHAnsi"/>
                <w:color w:val="000000"/>
              </w:rPr>
            </w:pPr>
            <w:r w:rsidRPr="003A00A2">
              <w:rPr>
                <w:rFonts w:cstheme="minorHAnsi"/>
                <w:color w:val="000000"/>
              </w:rPr>
              <w:t>Atención de asesorías legales para brindar atención y/o canalización a la instancia correspondiente</w:t>
            </w: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  <w:tc>
          <w:tcPr>
            <w:tcW w:w="2897" w:type="dxa"/>
          </w:tcPr>
          <w:p w:rsidR="003A00A2" w:rsidRDefault="003A00A2" w:rsidP="003A00A2">
            <w:pPr>
              <w:jc w:val="center"/>
              <w:rPr>
                <w:rFonts w:cstheme="minorHAnsi"/>
                <w:color w:val="000000"/>
              </w:rPr>
            </w:pPr>
          </w:p>
          <w:p w:rsidR="003A00A2" w:rsidRPr="003A00A2" w:rsidRDefault="0097607D" w:rsidP="0097607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Brindar atención a los usuarios que así lo soliciten.</w:t>
            </w:r>
          </w:p>
          <w:p w:rsidR="003A00A2" w:rsidRPr="003A00A2" w:rsidRDefault="003A00A2" w:rsidP="00706CEA">
            <w:pPr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</w:tc>
        <w:tc>
          <w:tcPr>
            <w:tcW w:w="1276" w:type="dxa"/>
          </w:tcPr>
          <w:p w:rsid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3A00A2">
              <w:rPr>
                <w:rFonts w:eastAsia="Times New Roman" w:cstheme="minorHAnsi"/>
                <w:bCs/>
                <w:color w:val="000000"/>
                <w:lang w:eastAsia="es-MX"/>
              </w:rPr>
              <w:t>100%</w:t>
            </w:r>
          </w:p>
          <w:p w:rsidR="003A00A2" w:rsidRPr="003A00A2" w:rsidRDefault="003A00A2" w:rsidP="00706CEA">
            <w:pPr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  <w:tc>
          <w:tcPr>
            <w:tcW w:w="1202" w:type="dxa"/>
          </w:tcPr>
          <w:p w:rsid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3A00A2">
              <w:rPr>
                <w:rFonts w:eastAsia="Times New Roman" w:cstheme="minorHAnsi"/>
                <w:bCs/>
                <w:color w:val="000000"/>
                <w:lang w:eastAsia="es-MX"/>
              </w:rPr>
              <w:t>25%</w:t>
            </w:r>
          </w:p>
        </w:tc>
        <w:tc>
          <w:tcPr>
            <w:tcW w:w="1734" w:type="dxa"/>
          </w:tcPr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3A00A2">
              <w:rPr>
                <w:rFonts w:eastAsia="Times New Roman" w:cstheme="minorHAnsi"/>
                <w:bCs/>
                <w:color w:val="000000"/>
                <w:lang w:eastAsia="es-MX"/>
              </w:rPr>
              <w:t xml:space="preserve">En proceso </w:t>
            </w:r>
          </w:p>
        </w:tc>
      </w:tr>
      <w:tr w:rsidR="003A00A2" w:rsidRPr="003A00A2" w:rsidTr="00706CEA">
        <w:tc>
          <w:tcPr>
            <w:tcW w:w="1216" w:type="dxa"/>
          </w:tcPr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3A00A2">
              <w:rPr>
                <w:rFonts w:eastAsia="Times New Roman" w:cstheme="minorHAnsi"/>
                <w:bCs/>
                <w:color w:val="000000"/>
                <w:lang w:eastAsia="es-MX"/>
              </w:rPr>
              <w:t>Enero – Marzo</w:t>
            </w:r>
          </w:p>
        </w:tc>
        <w:tc>
          <w:tcPr>
            <w:tcW w:w="2171" w:type="dxa"/>
          </w:tcPr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3A00A2">
              <w:rPr>
                <w:rFonts w:eastAsia="Times New Roman" w:cstheme="minorHAnsi"/>
                <w:bCs/>
                <w:color w:val="000000"/>
                <w:lang w:eastAsia="es-MX"/>
              </w:rPr>
              <w:t>1.2</w:t>
            </w:r>
          </w:p>
        </w:tc>
        <w:tc>
          <w:tcPr>
            <w:tcW w:w="2500" w:type="dxa"/>
          </w:tcPr>
          <w:p w:rsidR="003A00A2" w:rsidRDefault="003A00A2" w:rsidP="00706CEA">
            <w:pPr>
              <w:jc w:val="center"/>
              <w:rPr>
                <w:rFonts w:cstheme="minorHAnsi"/>
                <w:color w:val="000000"/>
              </w:rPr>
            </w:pPr>
          </w:p>
          <w:p w:rsidR="003A00A2" w:rsidRPr="003A00A2" w:rsidRDefault="003A00A2" w:rsidP="00706CEA">
            <w:pPr>
              <w:jc w:val="center"/>
              <w:rPr>
                <w:rFonts w:cstheme="minorHAnsi"/>
                <w:color w:val="000000"/>
              </w:rPr>
            </w:pPr>
            <w:r w:rsidRPr="003A00A2">
              <w:rPr>
                <w:rFonts w:cstheme="minorHAnsi"/>
                <w:color w:val="000000"/>
              </w:rPr>
              <w:t>Atención psicológica a NNA, supervisión de convivencias y peritajes</w:t>
            </w: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  <w:tc>
          <w:tcPr>
            <w:tcW w:w="2897" w:type="dxa"/>
          </w:tcPr>
          <w:p w:rsidR="003A00A2" w:rsidRDefault="003A00A2" w:rsidP="003A00A2">
            <w:pPr>
              <w:jc w:val="center"/>
              <w:rPr>
                <w:rFonts w:cstheme="minorHAnsi"/>
                <w:color w:val="000000"/>
              </w:rPr>
            </w:pPr>
          </w:p>
          <w:p w:rsidR="0097607D" w:rsidRDefault="0097607D" w:rsidP="003A00A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Brindar atención psicológica a quien lo requiera, solicita o canalizan. </w:t>
            </w:r>
          </w:p>
          <w:p w:rsidR="003A00A2" w:rsidRPr="003A00A2" w:rsidRDefault="0097607D" w:rsidP="003A00A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Supervisar convivencias a solicitud de una autoridad judicial. </w:t>
            </w:r>
          </w:p>
          <w:p w:rsidR="003A00A2" w:rsidRPr="003A00A2" w:rsidRDefault="003A00A2" w:rsidP="003A00A2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  <w:tc>
          <w:tcPr>
            <w:tcW w:w="1276" w:type="dxa"/>
          </w:tcPr>
          <w:p w:rsid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3A00A2">
              <w:rPr>
                <w:rFonts w:eastAsia="Times New Roman" w:cstheme="minorHAnsi"/>
                <w:bCs/>
                <w:color w:val="000000"/>
                <w:lang w:eastAsia="es-MX"/>
              </w:rPr>
              <w:t>100%</w:t>
            </w:r>
          </w:p>
          <w:p w:rsidR="003A00A2" w:rsidRPr="003A00A2" w:rsidRDefault="003A00A2" w:rsidP="00706CEA">
            <w:pPr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  <w:tc>
          <w:tcPr>
            <w:tcW w:w="1202" w:type="dxa"/>
          </w:tcPr>
          <w:p w:rsid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3A00A2">
              <w:rPr>
                <w:rFonts w:eastAsia="Times New Roman" w:cstheme="minorHAnsi"/>
                <w:bCs/>
                <w:color w:val="000000"/>
                <w:lang w:eastAsia="es-MX"/>
              </w:rPr>
              <w:t>25%</w:t>
            </w:r>
          </w:p>
        </w:tc>
        <w:tc>
          <w:tcPr>
            <w:tcW w:w="1734" w:type="dxa"/>
          </w:tcPr>
          <w:p w:rsidR="003A00A2" w:rsidRPr="003A00A2" w:rsidRDefault="003A00A2" w:rsidP="00706CEA">
            <w:pPr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3A00A2">
              <w:rPr>
                <w:rFonts w:eastAsia="Times New Roman" w:cstheme="minorHAnsi"/>
                <w:bCs/>
                <w:color w:val="000000"/>
                <w:lang w:eastAsia="es-MX"/>
              </w:rPr>
              <w:t>En proceso</w:t>
            </w:r>
          </w:p>
        </w:tc>
      </w:tr>
      <w:tr w:rsidR="003A00A2" w:rsidRPr="003A00A2" w:rsidTr="00827A10">
        <w:trPr>
          <w:trHeight w:val="3246"/>
        </w:trPr>
        <w:tc>
          <w:tcPr>
            <w:tcW w:w="1216" w:type="dxa"/>
          </w:tcPr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3A00A2">
              <w:rPr>
                <w:rFonts w:eastAsia="Times New Roman" w:cstheme="minorHAnsi"/>
                <w:bCs/>
                <w:color w:val="000000"/>
                <w:lang w:eastAsia="es-MX"/>
              </w:rPr>
              <w:t>Enero – Marzo</w:t>
            </w:r>
          </w:p>
        </w:tc>
        <w:tc>
          <w:tcPr>
            <w:tcW w:w="2171" w:type="dxa"/>
          </w:tcPr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3A00A2">
              <w:rPr>
                <w:rFonts w:eastAsia="Times New Roman" w:cstheme="minorHAnsi"/>
                <w:bCs/>
                <w:color w:val="000000"/>
                <w:lang w:eastAsia="es-MX"/>
              </w:rPr>
              <w:t>1.3</w:t>
            </w:r>
          </w:p>
        </w:tc>
        <w:tc>
          <w:tcPr>
            <w:tcW w:w="2500" w:type="dxa"/>
          </w:tcPr>
          <w:p w:rsidR="003A00A2" w:rsidRDefault="003A00A2" w:rsidP="00706CEA">
            <w:pPr>
              <w:jc w:val="center"/>
              <w:rPr>
                <w:rFonts w:cstheme="minorHAnsi"/>
                <w:color w:val="000000"/>
              </w:rPr>
            </w:pPr>
          </w:p>
          <w:p w:rsidR="003A00A2" w:rsidRPr="003A00A2" w:rsidRDefault="003A00A2" w:rsidP="00706CEA">
            <w:pPr>
              <w:jc w:val="center"/>
              <w:rPr>
                <w:rFonts w:cstheme="minorHAnsi"/>
                <w:color w:val="000000"/>
              </w:rPr>
            </w:pPr>
            <w:r w:rsidRPr="003A00A2">
              <w:rPr>
                <w:rFonts w:cstheme="minorHAnsi"/>
                <w:color w:val="000000"/>
              </w:rPr>
              <w:t xml:space="preserve">Atención de visitas domiciliarias de NNA por peritaje y/o denuncia </w:t>
            </w: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  <w:tc>
          <w:tcPr>
            <w:tcW w:w="2897" w:type="dxa"/>
          </w:tcPr>
          <w:p w:rsidR="003A00A2" w:rsidRDefault="003A00A2" w:rsidP="003A00A2">
            <w:pPr>
              <w:jc w:val="center"/>
              <w:rPr>
                <w:rFonts w:cstheme="minorHAnsi"/>
                <w:color w:val="000000"/>
              </w:rPr>
            </w:pPr>
          </w:p>
          <w:p w:rsidR="003A00A2" w:rsidRPr="003A00A2" w:rsidRDefault="003A00A2" w:rsidP="003A00A2">
            <w:pPr>
              <w:jc w:val="center"/>
              <w:rPr>
                <w:rFonts w:cstheme="minorHAnsi"/>
                <w:color w:val="000000"/>
              </w:rPr>
            </w:pPr>
            <w:r w:rsidRPr="003A00A2">
              <w:rPr>
                <w:rFonts w:cstheme="minorHAnsi"/>
                <w:color w:val="000000"/>
              </w:rPr>
              <w:t xml:space="preserve">Visitas domiciliarias de menores en situación de </w:t>
            </w:r>
            <w:r w:rsidR="0097607D">
              <w:rPr>
                <w:rFonts w:cstheme="minorHAnsi"/>
                <w:color w:val="000000"/>
              </w:rPr>
              <w:t>probable vulnerabilidad y visitas domiciliarias en atención a peritajes solicitadas por una autoridad judicial.</w:t>
            </w:r>
          </w:p>
          <w:p w:rsidR="003A00A2" w:rsidRPr="003A00A2" w:rsidRDefault="003A00A2" w:rsidP="003A00A2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  <w:tc>
          <w:tcPr>
            <w:tcW w:w="1276" w:type="dxa"/>
          </w:tcPr>
          <w:p w:rsid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3A00A2">
              <w:rPr>
                <w:rFonts w:eastAsia="Times New Roman" w:cstheme="minorHAnsi"/>
                <w:bCs/>
                <w:color w:val="000000"/>
                <w:lang w:eastAsia="es-MX"/>
              </w:rPr>
              <w:t>100%</w:t>
            </w: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  <w:tc>
          <w:tcPr>
            <w:tcW w:w="1202" w:type="dxa"/>
          </w:tcPr>
          <w:p w:rsid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3A00A2">
              <w:rPr>
                <w:rFonts w:eastAsia="Times New Roman" w:cstheme="minorHAnsi"/>
                <w:bCs/>
                <w:color w:val="000000"/>
                <w:lang w:eastAsia="es-MX"/>
              </w:rPr>
              <w:t>25</w:t>
            </w:r>
            <w:r w:rsidR="008F7A32">
              <w:rPr>
                <w:rFonts w:eastAsia="Times New Roman" w:cstheme="minorHAnsi"/>
                <w:bCs/>
                <w:color w:val="000000"/>
                <w:lang w:eastAsia="es-MX"/>
              </w:rPr>
              <w:t>%</w:t>
            </w:r>
          </w:p>
        </w:tc>
        <w:tc>
          <w:tcPr>
            <w:tcW w:w="1734" w:type="dxa"/>
          </w:tcPr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3A00A2">
              <w:rPr>
                <w:rFonts w:eastAsia="Times New Roman" w:cstheme="minorHAnsi"/>
                <w:bCs/>
                <w:color w:val="000000"/>
                <w:lang w:eastAsia="es-MX"/>
              </w:rPr>
              <w:t>En proceso</w:t>
            </w:r>
          </w:p>
        </w:tc>
      </w:tr>
      <w:tr w:rsidR="003A00A2" w:rsidRPr="003A00A2" w:rsidTr="003A00A2">
        <w:trPr>
          <w:trHeight w:val="70"/>
        </w:trPr>
        <w:tc>
          <w:tcPr>
            <w:tcW w:w="1216" w:type="dxa"/>
          </w:tcPr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3A00A2">
              <w:rPr>
                <w:rFonts w:eastAsia="Times New Roman" w:cstheme="minorHAnsi"/>
                <w:bCs/>
                <w:color w:val="000000"/>
                <w:lang w:eastAsia="es-MX"/>
              </w:rPr>
              <w:t>Enero – Marzo</w:t>
            </w:r>
          </w:p>
        </w:tc>
        <w:tc>
          <w:tcPr>
            <w:tcW w:w="2171" w:type="dxa"/>
          </w:tcPr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3A00A2">
              <w:rPr>
                <w:rFonts w:eastAsia="Times New Roman" w:cstheme="minorHAnsi"/>
                <w:bCs/>
                <w:color w:val="000000"/>
                <w:lang w:eastAsia="es-MX"/>
              </w:rPr>
              <w:t>1.4</w:t>
            </w:r>
          </w:p>
        </w:tc>
        <w:tc>
          <w:tcPr>
            <w:tcW w:w="2500" w:type="dxa"/>
          </w:tcPr>
          <w:p w:rsidR="003A00A2" w:rsidRDefault="003A00A2" w:rsidP="00706CEA">
            <w:pPr>
              <w:jc w:val="center"/>
              <w:rPr>
                <w:rFonts w:cstheme="minorHAnsi"/>
                <w:color w:val="000000"/>
              </w:rPr>
            </w:pPr>
          </w:p>
          <w:p w:rsidR="003A00A2" w:rsidRPr="003A00A2" w:rsidRDefault="003A00A2" w:rsidP="003A00A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</w:t>
            </w:r>
            <w:r w:rsidRPr="003A00A2">
              <w:rPr>
                <w:rFonts w:cstheme="minorHAnsi"/>
                <w:color w:val="000000"/>
              </w:rPr>
              <w:t>isitas de atención y seguimiento por parte del Equipo Multidisciplinario a NNA bajo resguardo</w:t>
            </w: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  <w:tc>
          <w:tcPr>
            <w:tcW w:w="2897" w:type="dxa"/>
          </w:tcPr>
          <w:p w:rsidR="003A00A2" w:rsidRDefault="003A00A2" w:rsidP="00706CEA">
            <w:pPr>
              <w:jc w:val="center"/>
              <w:rPr>
                <w:rFonts w:cstheme="minorHAnsi"/>
                <w:color w:val="000000"/>
              </w:rPr>
            </w:pPr>
          </w:p>
          <w:p w:rsidR="003A00A2" w:rsidRPr="003A00A2" w:rsidRDefault="0097607D" w:rsidP="0097607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Acudir a Casa Hogar donde se encuentre bajo acogimiento el niño, niña o adolescente. </w:t>
            </w:r>
            <w:r w:rsidR="003A00A2" w:rsidRPr="003A00A2">
              <w:rPr>
                <w:rFonts w:cstheme="minorHAnsi"/>
                <w:color w:val="000000"/>
              </w:rPr>
              <w:t xml:space="preserve">  </w:t>
            </w: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  <w:tc>
          <w:tcPr>
            <w:tcW w:w="1276" w:type="dxa"/>
          </w:tcPr>
          <w:p w:rsid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3A00A2">
              <w:rPr>
                <w:rFonts w:eastAsia="Times New Roman" w:cstheme="minorHAnsi"/>
                <w:bCs/>
                <w:color w:val="000000"/>
                <w:lang w:eastAsia="es-MX"/>
              </w:rPr>
              <w:t>100%</w:t>
            </w: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  <w:tc>
          <w:tcPr>
            <w:tcW w:w="1202" w:type="dxa"/>
          </w:tcPr>
          <w:p w:rsid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3A00A2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3A00A2">
              <w:rPr>
                <w:rFonts w:eastAsia="Times New Roman" w:cstheme="minorHAnsi"/>
                <w:bCs/>
                <w:color w:val="000000"/>
                <w:lang w:eastAsia="es-MX"/>
              </w:rPr>
              <w:t>30%</w:t>
            </w:r>
          </w:p>
        </w:tc>
        <w:tc>
          <w:tcPr>
            <w:tcW w:w="1734" w:type="dxa"/>
          </w:tcPr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827A1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3A00A2">
              <w:rPr>
                <w:rFonts w:eastAsia="Times New Roman" w:cstheme="minorHAnsi"/>
                <w:bCs/>
                <w:color w:val="000000"/>
                <w:lang w:eastAsia="es-MX"/>
              </w:rPr>
              <w:t>En proceso</w:t>
            </w:r>
          </w:p>
        </w:tc>
      </w:tr>
      <w:tr w:rsidR="003A00A2" w:rsidRPr="003A00A2" w:rsidTr="00706CEA">
        <w:tc>
          <w:tcPr>
            <w:tcW w:w="1216" w:type="dxa"/>
          </w:tcPr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3A00A2">
              <w:rPr>
                <w:rFonts w:eastAsia="Times New Roman" w:cstheme="minorHAnsi"/>
                <w:bCs/>
                <w:color w:val="000000"/>
                <w:lang w:eastAsia="es-MX"/>
              </w:rPr>
              <w:t>Enero – Marzo</w:t>
            </w:r>
          </w:p>
        </w:tc>
        <w:tc>
          <w:tcPr>
            <w:tcW w:w="2171" w:type="dxa"/>
          </w:tcPr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3A00A2">
              <w:rPr>
                <w:rFonts w:eastAsia="Times New Roman" w:cstheme="minorHAnsi"/>
                <w:bCs/>
                <w:color w:val="000000"/>
                <w:lang w:eastAsia="es-MX"/>
              </w:rPr>
              <w:t>1.5</w:t>
            </w:r>
          </w:p>
        </w:tc>
        <w:tc>
          <w:tcPr>
            <w:tcW w:w="2500" w:type="dxa"/>
          </w:tcPr>
          <w:p w:rsidR="003A00A2" w:rsidRDefault="003A00A2" w:rsidP="00706CEA">
            <w:pPr>
              <w:jc w:val="center"/>
              <w:rPr>
                <w:rFonts w:cstheme="minorHAnsi"/>
                <w:color w:val="000000"/>
              </w:rPr>
            </w:pPr>
          </w:p>
          <w:p w:rsidR="003A00A2" w:rsidRPr="003A00A2" w:rsidRDefault="003A00A2" w:rsidP="00706CEA">
            <w:pPr>
              <w:jc w:val="center"/>
              <w:rPr>
                <w:rFonts w:cstheme="minorHAnsi"/>
                <w:color w:val="000000"/>
              </w:rPr>
            </w:pPr>
            <w:r w:rsidRPr="003A00A2">
              <w:rPr>
                <w:rFonts w:cstheme="minorHAnsi"/>
                <w:color w:val="000000"/>
              </w:rPr>
              <w:t>Atención de NNA repatriados a través de procuraduría</w:t>
            </w: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  <w:tc>
          <w:tcPr>
            <w:tcW w:w="2897" w:type="dxa"/>
          </w:tcPr>
          <w:p w:rsidR="003A00A2" w:rsidRDefault="003A00A2" w:rsidP="00706CEA">
            <w:pPr>
              <w:jc w:val="center"/>
              <w:rPr>
                <w:rFonts w:cstheme="minorHAnsi"/>
                <w:color w:val="000000"/>
              </w:rPr>
            </w:pPr>
          </w:p>
          <w:p w:rsidR="003A00A2" w:rsidRDefault="003A00A2" w:rsidP="00706CEA">
            <w:pPr>
              <w:jc w:val="center"/>
              <w:rPr>
                <w:rFonts w:cstheme="minorHAnsi"/>
                <w:color w:val="000000"/>
              </w:rPr>
            </w:pPr>
          </w:p>
          <w:p w:rsidR="003A00A2" w:rsidRPr="003A00A2" w:rsidRDefault="0097607D" w:rsidP="00706CE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Brindar acompañamiento a los NNA repatriados para que sean reintegrados a su familia y comunidad. </w:t>
            </w: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  <w:tc>
          <w:tcPr>
            <w:tcW w:w="1276" w:type="dxa"/>
          </w:tcPr>
          <w:p w:rsid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3A00A2">
              <w:rPr>
                <w:rFonts w:eastAsia="Times New Roman" w:cstheme="minorHAnsi"/>
                <w:bCs/>
                <w:color w:val="000000"/>
                <w:lang w:eastAsia="es-MX"/>
              </w:rPr>
              <w:t>100%</w:t>
            </w: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  <w:tc>
          <w:tcPr>
            <w:tcW w:w="1202" w:type="dxa"/>
          </w:tcPr>
          <w:p w:rsidR="003A00A2" w:rsidRDefault="003A00A2" w:rsidP="00706CEA">
            <w:pPr>
              <w:spacing w:line="360" w:lineRule="auto"/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3A00A2">
            <w:pPr>
              <w:spacing w:line="360" w:lineRule="auto"/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3A00A2">
              <w:rPr>
                <w:rFonts w:eastAsia="Times New Roman" w:cstheme="minorHAnsi"/>
                <w:bCs/>
                <w:color w:val="000000"/>
                <w:lang w:eastAsia="es-MX"/>
              </w:rPr>
              <w:t>20%</w:t>
            </w:r>
          </w:p>
        </w:tc>
        <w:tc>
          <w:tcPr>
            <w:tcW w:w="1734" w:type="dxa"/>
          </w:tcPr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3A00A2">
              <w:rPr>
                <w:rFonts w:eastAsia="Times New Roman" w:cstheme="minorHAnsi"/>
                <w:bCs/>
                <w:color w:val="000000"/>
                <w:lang w:eastAsia="es-MX"/>
              </w:rPr>
              <w:t>En proceso</w:t>
            </w:r>
          </w:p>
        </w:tc>
      </w:tr>
      <w:tr w:rsidR="003A00A2" w:rsidRPr="003A00A2" w:rsidTr="00706CEA">
        <w:trPr>
          <w:trHeight w:val="2596"/>
        </w:trPr>
        <w:tc>
          <w:tcPr>
            <w:tcW w:w="1216" w:type="dxa"/>
          </w:tcPr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3A00A2">
              <w:rPr>
                <w:rFonts w:eastAsia="Times New Roman" w:cstheme="minorHAnsi"/>
                <w:bCs/>
                <w:color w:val="000000"/>
                <w:lang w:eastAsia="es-MX"/>
              </w:rPr>
              <w:t>Enero – Marzo</w:t>
            </w:r>
          </w:p>
        </w:tc>
        <w:tc>
          <w:tcPr>
            <w:tcW w:w="2171" w:type="dxa"/>
          </w:tcPr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3A00A2">
              <w:rPr>
                <w:rFonts w:eastAsia="Times New Roman" w:cstheme="minorHAnsi"/>
                <w:bCs/>
                <w:color w:val="000000"/>
                <w:lang w:eastAsia="es-MX"/>
              </w:rPr>
              <w:t>1.6</w:t>
            </w:r>
          </w:p>
        </w:tc>
        <w:tc>
          <w:tcPr>
            <w:tcW w:w="2500" w:type="dxa"/>
          </w:tcPr>
          <w:p w:rsidR="003A00A2" w:rsidRDefault="003A00A2" w:rsidP="00706CEA">
            <w:pPr>
              <w:jc w:val="center"/>
              <w:rPr>
                <w:rFonts w:cstheme="minorHAnsi"/>
                <w:color w:val="000000"/>
              </w:rPr>
            </w:pPr>
          </w:p>
          <w:p w:rsidR="003A00A2" w:rsidRDefault="003A00A2" w:rsidP="003A00A2">
            <w:pPr>
              <w:jc w:val="center"/>
              <w:rPr>
                <w:rFonts w:cstheme="minorHAnsi"/>
                <w:color w:val="000000"/>
              </w:rPr>
            </w:pPr>
          </w:p>
          <w:p w:rsidR="003A00A2" w:rsidRPr="003A00A2" w:rsidRDefault="003A00A2" w:rsidP="003A00A2">
            <w:pPr>
              <w:jc w:val="center"/>
              <w:rPr>
                <w:rFonts w:cstheme="minorHAnsi"/>
                <w:color w:val="000000"/>
              </w:rPr>
            </w:pPr>
            <w:r w:rsidRPr="003A00A2">
              <w:rPr>
                <w:rFonts w:cstheme="minorHAnsi"/>
                <w:color w:val="000000"/>
              </w:rPr>
              <w:t>Regularizació</w:t>
            </w:r>
            <w:r>
              <w:rPr>
                <w:rFonts w:cstheme="minorHAnsi"/>
                <w:color w:val="000000"/>
              </w:rPr>
              <w:t xml:space="preserve">n del estado civil de personas </w:t>
            </w:r>
          </w:p>
        </w:tc>
        <w:tc>
          <w:tcPr>
            <w:tcW w:w="2897" w:type="dxa"/>
          </w:tcPr>
          <w:p w:rsidR="003A00A2" w:rsidRDefault="003A00A2" w:rsidP="00706CEA">
            <w:pPr>
              <w:jc w:val="center"/>
              <w:rPr>
                <w:rFonts w:cstheme="minorHAnsi"/>
                <w:color w:val="000000"/>
              </w:rPr>
            </w:pPr>
          </w:p>
          <w:p w:rsidR="003A00A2" w:rsidRPr="003A00A2" w:rsidRDefault="00827A10" w:rsidP="00827A1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Integrar expediente con la documentación requerida y solicitar </w:t>
            </w:r>
            <w:r w:rsidR="003A00A2" w:rsidRPr="003A00A2">
              <w:rPr>
                <w:rFonts w:cstheme="minorHAnsi"/>
                <w:color w:val="000000"/>
              </w:rPr>
              <w:t>constancias de inexistencia de registro de naci</w:t>
            </w:r>
            <w:r>
              <w:rPr>
                <w:rFonts w:cstheme="minorHAnsi"/>
                <w:color w:val="000000"/>
              </w:rPr>
              <w:t xml:space="preserve">miento y registro de matrimonio, ante el registro civil estatal y posterior a esto, gestionar el registro de nacimiento y/o matrimonio. </w:t>
            </w: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  <w:tc>
          <w:tcPr>
            <w:tcW w:w="1276" w:type="dxa"/>
          </w:tcPr>
          <w:p w:rsid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3A00A2">
              <w:rPr>
                <w:rFonts w:eastAsia="Times New Roman" w:cstheme="minorHAnsi"/>
                <w:bCs/>
                <w:color w:val="000000"/>
                <w:lang w:eastAsia="es-MX"/>
              </w:rPr>
              <w:t>100%</w:t>
            </w: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</w:tc>
        <w:tc>
          <w:tcPr>
            <w:tcW w:w="1202" w:type="dxa"/>
          </w:tcPr>
          <w:p w:rsid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3A00A2">
              <w:rPr>
                <w:rFonts w:eastAsia="Times New Roman" w:cstheme="minorHAnsi"/>
                <w:bCs/>
                <w:color w:val="000000"/>
                <w:lang w:eastAsia="es-MX"/>
              </w:rPr>
              <w:t>0%</w:t>
            </w:r>
          </w:p>
        </w:tc>
        <w:tc>
          <w:tcPr>
            <w:tcW w:w="1734" w:type="dxa"/>
          </w:tcPr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3A00A2">
              <w:rPr>
                <w:rFonts w:eastAsia="Times New Roman" w:cstheme="minorHAnsi"/>
                <w:bCs/>
                <w:color w:val="000000"/>
                <w:lang w:eastAsia="es-MX"/>
              </w:rPr>
              <w:t>En proceso</w:t>
            </w:r>
          </w:p>
        </w:tc>
      </w:tr>
      <w:tr w:rsidR="003A00A2" w:rsidRPr="003A00A2" w:rsidTr="00706CEA">
        <w:tc>
          <w:tcPr>
            <w:tcW w:w="1216" w:type="dxa"/>
          </w:tcPr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3A00A2">
              <w:rPr>
                <w:rFonts w:eastAsia="Times New Roman" w:cstheme="minorHAnsi"/>
                <w:bCs/>
                <w:color w:val="000000"/>
                <w:lang w:eastAsia="es-MX"/>
              </w:rPr>
              <w:t>Enero – Marzo</w:t>
            </w:r>
          </w:p>
        </w:tc>
        <w:tc>
          <w:tcPr>
            <w:tcW w:w="2171" w:type="dxa"/>
          </w:tcPr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3A00A2">
              <w:rPr>
                <w:rFonts w:eastAsia="Times New Roman" w:cstheme="minorHAnsi"/>
                <w:bCs/>
                <w:color w:val="000000"/>
                <w:lang w:eastAsia="es-MX"/>
              </w:rPr>
              <w:t>1.7</w:t>
            </w:r>
          </w:p>
        </w:tc>
        <w:tc>
          <w:tcPr>
            <w:tcW w:w="2500" w:type="dxa"/>
          </w:tcPr>
          <w:p w:rsidR="003A00A2" w:rsidRDefault="003A00A2" w:rsidP="00706CEA">
            <w:pPr>
              <w:jc w:val="center"/>
              <w:rPr>
                <w:rFonts w:cstheme="minorHAnsi"/>
                <w:color w:val="000000"/>
              </w:rPr>
            </w:pPr>
          </w:p>
          <w:p w:rsidR="003A00A2" w:rsidRDefault="003A00A2" w:rsidP="00706CEA">
            <w:pPr>
              <w:jc w:val="center"/>
              <w:rPr>
                <w:rFonts w:cstheme="minorHAnsi"/>
                <w:color w:val="000000"/>
              </w:rPr>
            </w:pPr>
          </w:p>
          <w:p w:rsidR="003A00A2" w:rsidRPr="003A00A2" w:rsidRDefault="003A00A2" w:rsidP="00706CEA">
            <w:pPr>
              <w:jc w:val="center"/>
              <w:rPr>
                <w:rFonts w:cstheme="minorHAnsi"/>
                <w:color w:val="000000"/>
              </w:rPr>
            </w:pPr>
            <w:r w:rsidRPr="003A00A2">
              <w:rPr>
                <w:rFonts w:cstheme="minorHAnsi"/>
                <w:color w:val="000000"/>
              </w:rPr>
              <w:t xml:space="preserve">Acogimiento familiar </w:t>
            </w: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  <w:tc>
          <w:tcPr>
            <w:tcW w:w="2897" w:type="dxa"/>
          </w:tcPr>
          <w:p w:rsidR="003A00A2" w:rsidRDefault="003A00A2" w:rsidP="00706CEA">
            <w:pPr>
              <w:jc w:val="center"/>
              <w:rPr>
                <w:rFonts w:cstheme="minorHAnsi"/>
                <w:color w:val="000000"/>
              </w:rPr>
            </w:pPr>
          </w:p>
          <w:p w:rsidR="003A00A2" w:rsidRPr="003A00A2" w:rsidRDefault="003A00A2" w:rsidP="00706CEA">
            <w:pPr>
              <w:jc w:val="center"/>
              <w:rPr>
                <w:rFonts w:cstheme="minorHAnsi"/>
                <w:color w:val="000000"/>
              </w:rPr>
            </w:pPr>
            <w:r w:rsidRPr="003A00A2">
              <w:rPr>
                <w:rFonts w:cstheme="minorHAnsi"/>
                <w:color w:val="000000"/>
              </w:rPr>
              <w:t xml:space="preserve">Brindar a las familias la asesoría para que se certifiquen como familias de acogida </w:t>
            </w: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  <w:tc>
          <w:tcPr>
            <w:tcW w:w="1276" w:type="dxa"/>
          </w:tcPr>
          <w:p w:rsid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3A00A2">
              <w:rPr>
                <w:rFonts w:eastAsia="Times New Roman" w:cstheme="minorHAnsi"/>
                <w:bCs/>
                <w:color w:val="000000"/>
                <w:lang w:eastAsia="es-MX"/>
              </w:rPr>
              <w:t>100%</w:t>
            </w: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  <w:tc>
          <w:tcPr>
            <w:tcW w:w="1202" w:type="dxa"/>
          </w:tcPr>
          <w:p w:rsid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3A00A2">
              <w:rPr>
                <w:rFonts w:eastAsia="Times New Roman" w:cstheme="minorHAnsi"/>
                <w:bCs/>
                <w:color w:val="000000"/>
                <w:lang w:eastAsia="es-MX"/>
              </w:rPr>
              <w:t>0%</w:t>
            </w:r>
          </w:p>
        </w:tc>
        <w:tc>
          <w:tcPr>
            <w:tcW w:w="1734" w:type="dxa"/>
          </w:tcPr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3A00A2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3A00A2" w:rsidRPr="003A00A2" w:rsidRDefault="00827A10" w:rsidP="00706CEA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>
              <w:rPr>
                <w:rFonts w:eastAsia="Times New Roman" w:cstheme="minorHAnsi"/>
                <w:bCs/>
                <w:color w:val="000000"/>
                <w:lang w:eastAsia="es-MX"/>
              </w:rPr>
              <w:t>En tramite</w:t>
            </w:r>
          </w:p>
        </w:tc>
      </w:tr>
    </w:tbl>
    <w:p w:rsidR="00BE15A8" w:rsidRDefault="00BE15A8"/>
    <w:sectPr w:rsidR="00BE15A8" w:rsidSect="003A00A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A2"/>
    <w:rsid w:val="002937BC"/>
    <w:rsid w:val="003A00A2"/>
    <w:rsid w:val="00827A10"/>
    <w:rsid w:val="008F7A32"/>
    <w:rsid w:val="009238C2"/>
    <w:rsid w:val="0097607D"/>
    <w:rsid w:val="00BE15A8"/>
    <w:rsid w:val="00F8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5A1A5-BCC4-4AC8-A21F-2A9102F2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A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7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6116F-B5BE-409F-A51A-CAF86AA3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UPAI</dc:creator>
  <cp:keywords/>
  <dc:description/>
  <cp:lastModifiedBy>DIF RECEPCION</cp:lastModifiedBy>
  <cp:revision>3</cp:revision>
  <cp:lastPrinted>2022-04-21T15:18:00Z</cp:lastPrinted>
  <dcterms:created xsi:type="dcterms:W3CDTF">2022-04-21T17:41:00Z</dcterms:created>
  <dcterms:modified xsi:type="dcterms:W3CDTF">2022-05-05T20:07:00Z</dcterms:modified>
</cp:coreProperties>
</file>